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480C8" w14:textId="4F8EBF1A" w:rsidR="00743C6C" w:rsidRDefault="00D949E0">
      <w:pPr>
        <w:rPr>
          <w:lang w:val="en-AU"/>
        </w:rPr>
      </w:pPr>
      <w:r>
        <w:rPr>
          <w:lang w:val="en-AU"/>
        </w:rPr>
        <w:t>Lesson 9</w:t>
      </w:r>
      <w:r w:rsidR="00743C6C">
        <w:rPr>
          <w:lang w:val="en-AU"/>
        </w:rPr>
        <w:t xml:space="preserve">: </w:t>
      </w:r>
      <w:proofErr w:type="spellStart"/>
      <w:r w:rsidR="00743C6C">
        <w:rPr>
          <w:lang w:val="en-AU"/>
        </w:rPr>
        <w:t>Clickbank</w:t>
      </w:r>
      <w:proofErr w:type="spellEnd"/>
    </w:p>
    <w:p w14:paraId="6BA1A0D7" w14:textId="254E81B2" w:rsidR="00CA19AB" w:rsidRDefault="00D949E0">
      <w:pPr>
        <w:rPr>
          <w:lang w:val="en-AU"/>
        </w:rPr>
      </w:pPr>
      <w:r>
        <w:rPr>
          <w:lang w:val="en-AU"/>
        </w:rPr>
        <w:t>In the previous lesson</w:t>
      </w:r>
      <w:r w:rsidR="006B44B2">
        <w:rPr>
          <w:lang w:val="en-AU"/>
        </w:rPr>
        <w:t xml:space="preserve">, we went through a few examples of “desperate niches”, which are basically niches that have a raving demand of potential buyers just waiting to be serviced. These people are desperate for a solution to their problems are </w:t>
      </w:r>
      <w:proofErr w:type="gramStart"/>
      <w:r w:rsidR="006B44B2">
        <w:rPr>
          <w:lang w:val="en-AU"/>
        </w:rPr>
        <w:t>don’t</w:t>
      </w:r>
      <w:proofErr w:type="gramEnd"/>
      <w:r w:rsidR="006B44B2">
        <w:rPr>
          <w:lang w:val="en-AU"/>
        </w:rPr>
        <w:t xml:space="preserve"> want what you have, they need it. We’re now going to talk about an online marketplace called </w:t>
      </w:r>
      <w:proofErr w:type="spellStart"/>
      <w:r w:rsidR="006B44B2">
        <w:rPr>
          <w:lang w:val="en-AU"/>
        </w:rPr>
        <w:t>Clickbank</w:t>
      </w:r>
      <w:proofErr w:type="spellEnd"/>
      <w:r w:rsidR="006B44B2">
        <w:rPr>
          <w:lang w:val="en-AU"/>
        </w:rPr>
        <w:t xml:space="preserve"> that has been established to help Affiliate Marketers, vendors and normal people solve all their problems at the same time.</w:t>
      </w:r>
    </w:p>
    <w:p w14:paraId="051AC44C" w14:textId="2D2D66FE" w:rsidR="006B44B2" w:rsidRDefault="006B44B2">
      <w:pPr>
        <w:rPr>
          <w:lang w:val="en-AU"/>
        </w:rPr>
      </w:pPr>
      <w:r>
        <w:rPr>
          <w:lang w:val="en-AU"/>
        </w:rPr>
        <w:t xml:space="preserve">As just mentioned, </w:t>
      </w:r>
      <w:proofErr w:type="spellStart"/>
      <w:r>
        <w:rPr>
          <w:lang w:val="en-AU"/>
        </w:rPr>
        <w:t>Clickbank</w:t>
      </w:r>
      <w:proofErr w:type="spellEnd"/>
      <w:r>
        <w:rPr>
          <w:lang w:val="en-AU"/>
        </w:rPr>
        <w:t xml:space="preserve"> is what I like to call a “virtual marketplace”. The name is sort of misleading; it sounds like a name you would give to a bank that only exists online. If you’ve ever been to a local market, they have tables set up. At these tables, regular people are selling their home-made goods and other unique goods to the general public.</w:t>
      </w:r>
    </w:p>
    <w:p w14:paraId="41D4F38B" w14:textId="19FA6418" w:rsidR="006B44B2" w:rsidRDefault="006B44B2">
      <w:pPr>
        <w:rPr>
          <w:lang w:val="en-AU"/>
        </w:rPr>
      </w:pPr>
      <w:proofErr w:type="spellStart"/>
      <w:r>
        <w:rPr>
          <w:lang w:val="en-AU"/>
        </w:rPr>
        <w:t>Clickbank</w:t>
      </w:r>
      <w:proofErr w:type="spellEnd"/>
      <w:r>
        <w:rPr>
          <w:lang w:val="en-AU"/>
        </w:rPr>
        <w:t xml:space="preserve"> is no different. There are hundreds, if not thousands of these “tables” set up in </w:t>
      </w:r>
      <w:proofErr w:type="spellStart"/>
      <w:r>
        <w:rPr>
          <w:lang w:val="en-AU"/>
        </w:rPr>
        <w:t>Clickbank</w:t>
      </w:r>
      <w:proofErr w:type="spellEnd"/>
      <w:r>
        <w:rPr>
          <w:lang w:val="en-AU"/>
        </w:rPr>
        <w:t>. They are arrang</w:t>
      </w:r>
      <w:bookmarkStart w:id="0" w:name="_GoBack"/>
      <w:bookmarkEnd w:id="0"/>
      <w:r>
        <w:rPr>
          <w:lang w:val="en-AU"/>
        </w:rPr>
        <w:t xml:space="preserve">ed categorically as well. The biggest difference between </w:t>
      </w:r>
      <w:proofErr w:type="spellStart"/>
      <w:r>
        <w:rPr>
          <w:lang w:val="en-AU"/>
        </w:rPr>
        <w:t>Clickbank</w:t>
      </w:r>
      <w:proofErr w:type="spellEnd"/>
      <w:r>
        <w:rPr>
          <w:lang w:val="en-AU"/>
        </w:rPr>
        <w:t xml:space="preserve"> and a “real” marketplace is that people don’t visit the market on a Sunday and walk between the tables, looking at what’s being sold. </w:t>
      </w:r>
    </w:p>
    <w:p w14:paraId="35DEB6AD" w14:textId="06F89B81" w:rsidR="006B44B2" w:rsidRDefault="006B44B2">
      <w:pPr>
        <w:rPr>
          <w:lang w:val="en-AU"/>
        </w:rPr>
      </w:pPr>
      <w:r>
        <w:rPr>
          <w:lang w:val="en-AU"/>
        </w:rPr>
        <w:t xml:space="preserve">Instead, people who want or need a solution to their problems are sent to a specific table in the “marketplace” to look at particular good or service that is supposed to aid them with their problem. Who are they sent by? </w:t>
      </w:r>
      <w:proofErr w:type="gramStart"/>
      <w:r>
        <w:rPr>
          <w:lang w:val="en-AU"/>
        </w:rPr>
        <w:t>An affiliate marketer, of course.</w:t>
      </w:r>
      <w:proofErr w:type="gramEnd"/>
    </w:p>
    <w:p w14:paraId="0A724E80" w14:textId="422749EB" w:rsidR="006B44B2" w:rsidRDefault="006B44B2">
      <w:pPr>
        <w:rPr>
          <w:lang w:val="en-AU"/>
        </w:rPr>
      </w:pPr>
      <w:r>
        <w:rPr>
          <w:lang w:val="en-AU"/>
        </w:rPr>
        <w:t>The deal is, if an affiliate marketer sends someone to a vendor and that person ends up buying whatever the vendor sold, the affiliate marketer gets a referral commission. The means by which the affiliate sends through visitors to the vendors “table” are varied; the affiliate can write an article, through which a visitor will read and then click on a link at the end that will direct them to the vendor’s product.</w:t>
      </w:r>
    </w:p>
    <w:p w14:paraId="784B8426" w14:textId="33ED6007" w:rsidR="006B44B2" w:rsidRDefault="006B44B2">
      <w:pPr>
        <w:rPr>
          <w:lang w:val="en-AU"/>
        </w:rPr>
      </w:pPr>
      <w:r>
        <w:rPr>
          <w:lang w:val="en-AU"/>
        </w:rPr>
        <w:t xml:space="preserve">The affiliate can also use paid advertising, such as Pay </w:t>
      </w:r>
      <w:proofErr w:type="gramStart"/>
      <w:r>
        <w:rPr>
          <w:lang w:val="en-AU"/>
        </w:rPr>
        <w:t>Per</w:t>
      </w:r>
      <w:proofErr w:type="gramEnd"/>
      <w:r>
        <w:rPr>
          <w:lang w:val="en-AU"/>
        </w:rPr>
        <w:t xml:space="preserve"> Click via Google’s ad network or maybe an online classified advertisement. The affiliate marketer can also form a relationship with his or her </w:t>
      </w:r>
      <w:proofErr w:type="gramStart"/>
      <w:r>
        <w:rPr>
          <w:lang w:val="en-AU"/>
        </w:rPr>
        <w:t>readers</w:t>
      </w:r>
      <w:proofErr w:type="gramEnd"/>
      <w:r>
        <w:rPr>
          <w:lang w:val="en-AU"/>
        </w:rPr>
        <w:t xml:space="preserve"> and send emails promoting products</w:t>
      </w:r>
      <w:r w:rsidR="008736A9">
        <w:rPr>
          <w:lang w:val="en-AU"/>
        </w:rPr>
        <w:t xml:space="preserve">. </w:t>
      </w:r>
    </w:p>
    <w:p w14:paraId="3489B347" w14:textId="111AE7E7" w:rsidR="008736A9" w:rsidRPr="006B44B2" w:rsidRDefault="008736A9">
      <w:pPr>
        <w:rPr>
          <w:lang w:val="en-AU"/>
        </w:rPr>
      </w:pPr>
      <w:r>
        <w:rPr>
          <w:lang w:val="en-AU"/>
        </w:rPr>
        <w:t xml:space="preserve">So basically that’s how </w:t>
      </w:r>
      <w:proofErr w:type="spellStart"/>
      <w:r>
        <w:rPr>
          <w:lang w:val="en-AU"/>
        </w:rPr>
        <w:t>Clickbank</w:t>
      </w:r>
      <w:proofErr w:type="spellEnd"/>
      <w:r>
        <w:rPr>
          <w:lang w:val="en-AU"/>
        </w:rPr>
        <w:t xml:space="preserve"> works. It’s a popular way for many people to get started in Internet Marketing, especially as an Affiliate Marketer. In the next few modules, you’ll learn about traffic, </w:t>
      </w:r>
      <w:proofErr w:type="gramStart"/>
      <w:r>
        <w:rPr>
          <w:lang w:val="en-AU"/>
        </w:rPr>
        <w:t>it’s</w:t>
      </w:r>
      <w:proofErr w:type="gramEnd"/>
      <w:r>
        <w:rPr>
          <w:lang w:val="en-AU"/>
        </w:rPr>
        <w:t xml:space="preserve"> different forms and just exactly why it’s so important to Internet Marketers.</w:t>
      </w:r>
    </w:p>
    <w:sectPr w:rsidR="008736A9" w:rsidRPr="006B4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5B"/>
    <w:rsid w:val="00040069"/>
    <w:rsid w:val="0023545B"/>
    <w:rsid w:val="00241645"/>
    <w:rsid w:val="002F476D"/>
    <w:rsid w:val="006B44B2"/>
    <w:rsid w:val="00743C6C"/>
    <w:rsid w:val="008736A9"/>
    <w:rsid w:val="00CA19AB"/>
    <w:rsid w:val="00D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3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6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0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0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0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0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069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0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0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069"/>
    <w:rPr>
      <w:rFonts w:asciiTheme="majorHAnsi" w:eastAsiaTheme="majorEastAsia" w:hAnsiTheme="majorHAnsi" w:cstheme="majorBidi"/>
      <w:color w:val="25406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069"/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0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0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0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0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400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069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0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0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040069"/>
    <w:rPr>
      <w:b/>
      <w:bCs/>
    </w:rPr>
  </w:style>
  <w:style w:type="character" w:styleId="Emphasis">
    <w:name w:val="Emphasis"/>
    <w:uiPriority w:val="20"/>
    <w:qFormat/>
    <w:rsid w:val="00040069"/>
    <w:rPr>
      <w:i/>
      <w:iCs/>
    </w:rPr>
  </w:style>
  <w:style w:type="paragraph" w:styleId="NoSpacing">
    <w:name w:val="No Spacing"/>
    <w:basedOn w:val="Normal"/>
    <w:uiPriority w:val="1"/>
    <w:qFormat/>
    <w:rsid w:val="000400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0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0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006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0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069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04006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4006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4006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4006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400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06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6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0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0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0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0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069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0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0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069"/>
    <w:rPr>
      <w:rFonts w:asciiTheme="majorHAnsi" w:eastAsiaTheme="majorEastAsia" w:hAnsiTheme="majorHAnsi" w:cstheme="majorBidi"/>
      <w:color w:val="25406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069"/>
    <w:rPr>
      <w:rFonts w:asciiTheme="majorHAnsi" w:eastAsiaTheme="majorEastAsia" w:hAnsiTheme="majorHAnsi" w:cstheme="majorBidi"/>
      <w:i/>
      <w:iCs/>
      <w:color w:val="2540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0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0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0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0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400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069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0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0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040069"/>
    <w:rPr>
      <w:b/>
      <w:bCs/>
    </w:rPr>
  </w:style>
  <w:style w:type="character" w:styleId="Emphasis">
    <w:name w:val="Emphasis"/>
    <w:uiPriority w:val="20"/>
    <w:qFormat/>
    <w:rsid w:val="00040069"/>
    <w:rPr>
      <w:i/>
      <w:iCs/>
    </w:rPr>
  </w:style>
  <w:style w:type="paragraph" w:styleId="NoSpacing">
    <w:name w:val="No Spacing"/>
    <w:basedOn w:val="Normal"/>
    <w:uiPriority w:val="1"/>
    <w:qFormat/>
    <w:rsid w:val="000400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0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0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006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0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069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04006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4006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4006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4006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400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0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 Kee</dc:creator>
  <cp:lastModifiedBy>Johnson Kee</cp:lastModifiedBy>
  <cp:revision>4</cp:revision>
  <dcterms:created xsi:type="dcterms:W3CDTF">2010-07-25T10:57:00Z</dcterms:created>
  <dcterms:modified xsi:type="dcterms:W3CDTF">2010-07-27T05:43:00Z</dcterms:modified>
</cp:coreProperties>
</file>